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7B4A30ED" w:rsidR="000C3FF0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QUOTAION</w:t>
      </w:r>
    </w:p>
    <w:p w14:paraId="6843EBD5" w14:textId="10BB4557" w:rsidR="00980272" w:rsidRPr="00980272" w:rsidRDefault="00980272" w:rsidP="00980272">
      <w:pPr>
        <w:rPr>
          <w:lang w:val="en-GB" w:eastAsia="en-GB"/>
        </w:rPr>
      </w:pPr>
      <w:r>
        <w:rPr>
          <w:lang w:val="en-GB" w:eastAsia="en-GB"/>
        </w:rPr>
        <w:t>20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967FFA1" w:rsidR="00FD5E94" w:rsidRPr="00F24A8E" w:rsidRDefault="00655019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F24A8E">
        <w:rPr>
          <w:rFonts w:ascii="Calibri" w:hAnsi="Calibri" w:cs="Calibri"/>
          <w:b/>
          <w:lang w:val="en-GB"/>
        </w:rPr>
        <w:t>[</w:t>
      </w:r>
      <w:r w:rsidR="001D4C4F" w:rsidRPr="00F24A8E">
        <w:rPr>
          <w:rFonts w:ascii="Calibri" w:hAnsi="Calibri" w:cs="Calibri"/>
          <w:b/>
          <w:lang w:val="en-GB"/>
        </w:rPr>
        <w:t xml:space="preserve">Ministry of </w:t>
      </w:r>
      <w:r w:rsidR="006866B6" w:rsidRPr="00F24A8E">
        <w:rPr>
          <w:rFonts w:ascii="Calibri" w:hAnsi="Calibri" w:cs="Calibri"/>
          <w:b/>
          <w:lang w:val="en-GB"/>
        </w:rPr>
        <w:t>Health and Medical Services</w:t>
      </w:r>
      <w:bookmarkEnd w:id="1"/>
    </w:p>
    <w:p w14:paraId="46F1DB1A" w14:textId="65F0B1C3" w:rsidR="00FD5E94" w:rsidRPr="00F24A8E" w:rsidRDefault="006866B6" w:rsidP="00FD5E94">
      <w:pPr>
        <w:ind w:left="5760"/>
        <w:jc w:val="both"/>
        <w:rPr>
          <w:rFonts w:ascii="Calibri" w:hAnsi="Calibri" w:cs="Calibri"/>
          <w:lang w:val="en-GB"/>
        </w:rPr>
      </w:pPr>
      <w:r w:rsidRPr="00F24A8E">
        <w:rPr>
          <w:rFonts w:ascii="Calibri" w:hAnsi="Calibri" w:cs="Calibri"/>
          <w:lang w:val="en-GB"/>
        </w:rPr>
        <w:t>Bikenibeu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8B61CD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F24A8E">
        <w:rPr>
          <w:rFonts w:ascii="Calibri" w:hAnsi="Calibri" w:cs="Calibri"/>
          <w:lang w:val="en-GB" w:eastAsia="ko-KR"/>
        </w:rPr>
        <w:fldChar w:fldCharType="begin"/>
      </w:r>
      <w:r w:rsidR="00AD5249" w:rsidRPr="00F24A8E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F24A8E">
        <w:rPr>
          <w:rFonts w:ascii="Calibri" w:hAnsi="Calibri" w:cs="Calibri"/>
          <w:lang w:val="en-GB" w:eastAsia="ko-KR"/>
        </w:rPr>
      </w:r>
      <w:r w:rsidR="00F24A8E" w:rsidRPr="00F24A8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F24A8E">
        <w:rPr>
          <w:rFonts w:ascii="Calibri" w:hAnsi="Calibri" w:cs="Calibri"/>
          <w:lang w:val="en-GB" w:eastAsia="ko-KR"/>
        </w:rPr>
        <w:fldChar w:fldCharType="separate"/>
      </w:r>
      <w:r w:rsidR="004239A1" w:rsidRPr="00F24A8E">
        <w:rPr>
          <w:rFonts w:ascii="Calibri" w:hAnsi="Calibri" w:cs="Calibri"/>
          <w:b/>
          <w:lang w:val="en-GB"/>
        </w:rPr>
        <w:t>[Ministry of</w:t>
      </w:r>
      <w:r w:rsidR="006866B6" w:rsidRPr="00F24A8E">
        <w:rPr>
          <w:rFonts w:ascii="Calibri" w:hAnsi="Calibri" w:cs="Calibri"/>
          <w:b/>
          <w:lang w:val="en-GB"/>
        </w:rPr>
        <w:t xml:space="preserve"> Health and Medical Services</w:t>
      </w:r>
      <w:r w:rsidR="00AD5249" w:rsidRPr="00F24A8E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869729C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9E1404">
        <w:rPr>
          <w:rStyle w:val="Strong"/>
          <w:b/>
          <w:bCs w:val="0"/>
          <w:sz w:val="24"/>
          <w:szCs w:val="24"/>
        </w:rPr>
        <w:t>MHMS-22</w:t>
      </w:r>
      <w:r w:rsidR="00EE5161">
        <w:rPr>
          <w:rStyle w:val="Strong"/>
          <w:b/>
          <w:bCs w:val="0"/>
          <w:sz w:val="24"/>
          <w:szCs w:val="24"/>
        </w:rPr>
        <w:t>-G00</w:t>
      </w:r>
      <w:r w:rsidR="00F24A8E">
        <w:rPr>
          <w:rStyle w:val="Strong"/>
          <w:b/>
          <w:bCs w:val="0"/>
          <w:sz w:val="24"/>
          <w:szCs w:val="24"/>
        </w:rPr>
        <w:t>8-22</w:t>
      </w:r>
    </w:p>
    <w:p w14:paraId="63FF277A" w14:textId="52C24F3F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9E1404">
        <w:rPr>
          <w:rFonts w:cs="Calibri"/>
          <w:sz w:val="24"/>
          <w:lang w:val="en-GB"/>
        </w:rPr>
        <w:t>20</w:t>
      </w:r>
      <w:r w:rsidR="00C636BA">
        <w:rPr>
          <w:rFonts w:cs="Calibri"/>
          <w:sz w:val="24"/>
          <w:lang w:val="en-GB"/>
        </w:rPr>
        <w:t>/</w:t>
      </w:r>
      <w:r w:rsidR="00A82475">
        <w:rPr>
          <w:rFonts w:cs="Calibri"/>
          <w:sz w:val="24"/>
          <w:lang w:val="en-GB"/>
        </w:rPr>
        <w:t>1</w:t>
      </w:r>
      <w:r w:rsidR="006866B6">
        <w:rPr>
          <w:rFonts w:cs="Calibri"/>
          <w:sz w:val="24"/>
          <w:lang w:val="en-GB"/>
        </w:rPr>
        <w:t>0</w:t>
      </w:r>
      <w:r w:rsidR="00C636BA">
        <w:rPr>
          <w:rFonts w:cs="Calibri"/>
          <w:sz w:val="24"/>
          <w:lang w:val="en-GB"/>
        </w:rPr>
        <w:t>/</w:t>
      </w:r>
      <w:r w:rsidR="006866B6">
        <w:rPr>
          <w:rFonts w:cs="Calibri"/>
          <w:sz w:val="24"/>
          <w:lang w:val="en-GB"/>
        </w:rPr>
        <w:t>2022</w:t>
      </w:r>
    </w:p>
    <w:p w14:paraId="4E9A6489" w14:textId="742F58D4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F24A8E">
        <w:rPr>
          <w:rFonts w:cs="Calibri"/>
          <w:sz w:val="24"/>
          <w:lang w:val="en-GB"/>
        </w:rPr>
        <w:t>14</w:t>
      </w:r>
      <w:r w:rsidR="006866B6">
        <w:rPr>
          <w:rFonts w:cs="Calibri"/>
          <w:sz w:val="24"/>
          <w:lang w:val="en-GB"/>
        </w:rPr>
        <w:t>/</w:t>
      </w:r>
      <w:r w:rsidR="00A82475">
        <w:rPr>
          <w:rFonts w:cs="Calibri"/>
          <w:sz w:val="24"/>
          <w:lang w:val="en-GB"/>
        </w:rPr>
        <w:t>1</w:t>
      </w:r>
      <w:r w:rsidR="009E1404">
        <w:rPr>
          <w:rFonts w:cs="Calibri"/>
          <w:sz w:val="24"/>
          <w:lang w:val="en-GB"/>
        </w:rPr>
        <w:t>1</w:t>
      </w:r>
      <w:r w:rsidR="006866B6">
        <w:rPr>
          <w:rFonts w:cs="Calibri"/>
          <w:sz w:val="24"/>
          <w:lang w:val="en-GB"/>
        </w:rPr>
        <w:t>/2022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53295754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6866B6">
        <w:rPr>
          <w:rFonts w:cs="Calibri"/>
          <w:sz w:val="24"/>
          <w:lang w:val="en-GB"/>
        </w:rPr>
        <w:t>Dental Equipment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1F1C2675" w:rsidR="00FD5E94" w:rsidRPr="00C94065" w:rsidRDefault="00C94065" w:rsidP="00C94065">
      <w:r>
        <w:rPr>
          <w:noProof/>
        </w:rPr>
        <w:drawing>
          <wp:inline distT="0" distB="0" distL="0" distR="0" wp14:anchorId="4400553D" wp14:editId="5BD2E25F">
            <wp:extent cx="857250" cy="409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5C97D6" w14:textId="3235C7B1" w:rsidR="00FD5E94" w:rsidRPr="00E144D7" w:rsidRDefault="00C9406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F</w:t>
      </w:r>
      <w:r w:rsidR="007464C9">
        <w:rPr>
          <w:rFonts w:ascii="Calibri" w:hAnsi="Calibri" w:cs="Calibri"/>
          <w:lang w:val="en-GB" w:eastAsia="ko-KR"/>
        </w:rPr>
        <w:t>or</w:t>
      </w:r>
      <w:r>
        <w:rPr>
          <w:rFonts w:ascii="Calibri" w:hAnsi="Calibri" w:cs="Calibri"/>
          <w:lang w:val="en-GB" w:eastAsia="ko-KR"/>
        </w:rPr>
        <w:t xml:space="preserve"> </w:t>
      </w:r>
      <w:r w:rsidR="007464C9">
        <w:rPr>
          <w:rFonts w:ascii="Calibri" w:hAnsi="Calibri" w:cs="Calibri"/>
          <w:lang w:val="en-GB" w:eastAsia="ko-KR"/>
        </w:rPr>
        <w:t xml:space="preserve">Mrs. </w:t>
      </w:r>
      <w:r w:rsidR="00A82475">
        <w:rPr>
          <w:rFonts w:ascii="Calibri" w:hAnsi="Calibri" w:cs="Calibri"/>
          <w:lang w:val="en-GB" w:eastAsia="ko-KR"/>
        </w:rPr>
        <w:t>Ema Nauan</w:t>
      </w:r>
    </w:p>
    <w:p w14:paraId="2FE39D93" w14:textId="5402CF32" w:rsidR="00FD5E94" w:rsidRPr="00E144D7" w:rsidRDefault="006866B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Officer In Charge, MHMS.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3474" w14:textId="77777777" w:rsidR="008A5103" w:rsidRDefault="008A5103">
      <w:r>
        <w:separator/>
      </w:r>
    </w:p>
  </w:endnote>
  <w:endnote w:type="continuationSeparator" w:id="0">
    <w:p w14:paraId="02D455E8" w14:textId="77777777" w:rsidR="008A5103" w:rsidRDefault="008A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464C9" w:rsidRPr="007464C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464C9" w:rsidRPr="007464C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20843D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24A8E">
      <w:rPr>
        <w:noProof/>
      </w:rPr>
      <w:t>2022-10-19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4B42" w14:textId="77777777" w:rsidR="008A5103" w:rsidRDefault="008A5103">
      <w:r>
        <w:separator/>
      </w:r>
    </w:p>
  </w:footnote>
  <w:footnote w:type="continuationSeparator" w:id="0">
    <w:p w14:paraId="5CA00383" w14:textId="77777777" w:rsidR="008A5103" w:rsidRDefault="008A5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719F97C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</w:t>
    </w:r>
    <w:r w:rsidR="006866B6">
      <w:rPr>
        <w:rStyle w:val="Strong"/>
        <w:rFonts w:asciiTheme="minorHAnsi" w:hAnsiTheme="minorHAnsi" w:cstheme="minorHAnsi"/>
        <w:szCs w:val="24"/>
      </w:rPr>
      <w:t>HMS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C504C2" w:rsidRPr="00655019">
      <w:rPr>
        <w:rStyle w:val="Strong"/>
        <w:rFonts w:asciiTheme="minorHAnsi" w:hAnsiTheme="minorHAnsi" w:cstheme="minorHAnsi"/>
        <w:szCs w:val="24"/>
      </w:rPr>
      <w:t>2</w:t>
    </w:r>
    <w:r w:rsidR="006866B6">
      <w:rPr>
        <w:rStyle w:val="Strong"/>
        <w:rFonts w:asciiTheme="minorHAnsi" w:hAnsiTheme="minorHAnsi" w:cstheme="minorHAnsi"/>
        <w:szCs w:val="24"/>
      </w:rPr>
      <w:t>2-G</w:t>
    </w:r>
    <w:r w:rsidR="00C504C2" w:rsidRPr="00655019">
      <w:rPr>
        <w:rStyle w:val="Strong"/>
        <w:rFonts w:asciiTheme="minorHAnsi" w:hAnsiTheme="minorHAnsi" w:cstheme="minorHAnsi"/>
        <w:szCs w:val="24"/>
      </w:rPr>
      <w:t>0</w:t>
    </w:r>
    <w:r w:rsidR="006866B6">
      <w:rPr>
        <w:rStyle w:val="Strong"/>
        <w:rFonts w:asciiTheme="minorHAnsi" w:hAnsiTheme="minorHAnsi" w:cstheme="minorHAnsi"/>
        <w:szCs w:val="24"/>
      </w:rPr>
      <w:t>0</w:t>
    </w:r>
    <w:r w:rsidR="009E1404">
      <w:rPr>
        <w:rStyle w:val="Strong"/>
        <w:rFonts w:asciiTheme="minorHAnsi" w:hAnsiTheme="minorHAnsi" w:cstheme="minorHAnsi"/>
        <w:szCs w:val="24"/>
      </w:rPr>
      <w:t>4</w:t>
    </w:r>
    <w:r w:rsidR="006866B6">
      <w:rPr>
        <w:rStyle w:val="Strong"/>
        <w:rFonts w:asciiTheme="minorHAnsi" w:hAnsiTheme="minorHAnsi" w:cstheme="minorHAnsi"/>
        <w:szCs w:val="24"/>
      </w:rPr>
      <w:t>-2</w:t>
    </w:r>
    <w:r w:rsidR="009E1404">
      <w:rPr>
        <w:rStyle w:val="Strong"/>
        <w:rFonts w:asciiTheme="minorHAnsi" w:hAnsiTheme="minorHAnsi" w:cstheme="minorHAnsi"/>
        <w:szCs w:val="24"/>
      </w:rPr>
      <w:t>87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81970">
    <w:abstractNumId w:val="16"/>
  </w:num>
  <w:num w:numId="2" w16cid:durableId="1115563574">
    <w:abstractNumId w:val="9"/>
  </w:num>
  <w:num w:numId="3" w16cid:durableId="1215505643">
    <w:abstractNumId w:val="44"/>
  </w:num>
  <w:num w:numId="4" w16cid:durableId="1212115451">
    <w:abstractNumId w:val="39"/>
  </w:num>
  <w:num w:numId="5" w16cid:durableId="1982420564">
    <w:abstractNumId w:val="41"/>
  </w:num>
  <w:num w:numId="6" w16cid:durableId="605502858">
    <w:abstractNumId w:val="31"/>
  </w:num>
  <w:num w:numId="7" w16cid:durableId="1161119225">
    <w:abstractNumId w:val="15"/>
  </w:num>
  <w:num w:numId="8" w16cid:durableId="1755667126">
    <w:abstractNumId w:val="2"/>
  </w:num>
  <w:num w:numId="9" w16cid:durableId="1860703994">
    <w:abstractNumId w:val="7"/>
  </w:num>
  <w:num w:numId="10" w16cid:durableId="992417293">
    <w:abstractNumId w:val="23"/>
  </w:num>
  <w:num w:numId="11" w16cid:durableId="729381849">
    <w:abstractNumId w:val="42"/>
  </w:num>
  <w:num w:numId="12" w16cid:durableId="288125059">
    <w:abstractNumId w:val="45"/>
  </w:num>
  <w:num w:numId="13" w16cid:durableId="83575520">
    <w:abstractNumId w:val="21"/>
  </w:num>
  <w:num w:numId="14" w16cid:durableId="1841852963">
    <w:abstractNumId w:val="20"/>
  </w:num>
  <w:num w:numId="15" w16cid:durableId="440496627">
    <w:abstractNumId w:val="28"/>
  </w:num>
  <w:num w:numId="16" w16cid:durableId="1394155728">
    <w:abstractNumId w:val="9"/>
  </w:num>
  <w:num w:numId="17" w16cid:durableId="1229078495">
    <w:abstractNumId w:val="1"/>
  </w:num>
  <w:num w:numId="18" w16cid:durableId="1157498652">
    <w:abstractNumId w:val="13"/>
  </w:num>
  <w:num w:numId="19" w16cid:durableId="1454985117">
    <w:abstractNumId w:val="43"/>
  </w:num>
  <w:num w:numId="20" w16cid:durableId="819270443">
    <w:abstractNumId w:val="32"/>
  </w:num>
  <w:num w:numId="21" w16cid:durableId="766537271">
    <w:abstractNumId w:val="22"/>
  </w:num>
  <w:num w:numId="22" w16cid:durableId="802189335">
    <w:abstractNumId w:val="46"/>
  </w:num>
  <w:num w:numId="23" w16cid:durableId="411896211">
    <w:abstractNumId w:val="18"/>
  </w:num>
  <w:num w:numId="24" w16cid:durableId="98336059">
    <w:abstractNumId w:val="17"/>
  </w:num>
  <w:num w:numId="25" w16cid:durableId="2055084411">
    <w:abstractNumId w:val="9"/>
  </w:num>
  <w:num w:numId="26" w16cid:durableId="1544516438">
    <w:abstractNumId w:val="34"/>
  </w:num>
  <w:num w:numId="27" w16cid:durableId="283662611">
    <w:abstractNumId w:val="6"/>
  </w:num>
  <w:num w:numId="28" w16cid:durableId="364258573">
    <w:abstractNumId w:val="40"/>
  </w:num>
  <w:num w:numId="29" w16cid:durableId="2122913760">
    <w:abstractNumId w:val="27"/>
  </w:num>
  <w:num w:numId="30" w16cid:durableId="32930210">
    <w:abstractNumId w:val="25"/>
  </w:num>
  <w:num w:numId="31" w16cid:durableId="439423631">
    <w:abstractNumId w:val="3"/>
  </w:num>
  <w:num w:numId="32" w16cid:durableId="499391492">
    <w:abstractNumId w:val="47"/>
  </w:num>
  <w:num w:numId="33" w16cid:durableId="319845476">
    <w:abstractNumId w:val="10"/>
  </w:num>
  <w:num w:numId="34" w16cid:durableId="2093354632">
    <w:abstractNumId w:val="30"/>
  </w:num>
  <w:num w:numId="35" w16cid:durableId="1365861646">
    <w:abstractNumId w:val="12"/>
  </w:num>
  <w:num w:numId="36" w16cid:durableId="1450591919">
    <w:abstractNumId w:val="24"/>
  </w:num>
  <w:num w:numId="37" w16cid:durableId="1359770532">
    <w:abstractNumId w:val="35"/>
  </w:num>
  <w:num w:numId="38" w16cid:durableId="290477518">
    <w:abstractNumId w:val="4"/>
  </w:num>
  <w:num w:numId="39" w16cid:durableId="1994679747">
    <w:abstractNumId w:val="36"/>
  </w:num>
  <w:num w:numId="40" w16cid:durableId="161244879">
    <w:abstractNumId w:val="14"/>
  </w:num>
  <w:num w:numId="41" w16cid:durableId="251010433">
    <w:abstractNumId w:val="19"/>
  </w:num>
  <w:num w:numId="42" w16cid:durableId="1261254710">
    <w:abstractNumId w:val="8"/>
  </w:num>
  <w:num w:numId="43" w16cid:durableId="50814299">
    <w:abstractNumId w:val="26"/>
  </w:num>
  <w:num w:numId="44" w16cid:durableId="205602767">
    <w:abstractNumId w:val="38"/>
  </w:num>
  <w:num w:numId="45" w16cid:durableId="1363820591">
    <w:abstractNumId w:val="37"/>
  </w:num>
  <w:num w:numId="46" w16cid:durableId="859785103">
    <w:abstractNumId w:val="0"/>
  </w:num>
  <w:num w:numId="47" w16cid:durableId="1522282777">
    <w:abstractNumId w:val="29"/>
  </w:num>
  <w:num w:numId="48" w16cid:durableId="1751921094">
    <w:abstractNumId w:val="5"/>
  </w:num>
  <w:num w:numId="49" w16cid:durableId="1385566787">
    <w:abstractNumId w:val="33"/>
  </w:num>
  <w:num w:numId="50" w16cid:durableId="153715338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889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FAF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975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3A81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6B6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64C9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5103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0272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04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2475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06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A8E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64F27-F465-48CD-87B6-9E4D33A47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2022-10-18T02:32:00Z</dcterms:created>
  <dcterms:modified xsi:type="dcterms:W3CDTF">2022-10-19T03:51:00Z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